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7BCA" w14:textId="0CF8BD56" w:rsidR="0013556F" w:rsidRPr="0013556F" w:rsidRDefault="0013556F" w:rsidP="0013556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color w:val="000000" w:themeColor="text1"/>
        </w:rPr>
      </w:pPr>
      <w:r w:rsidRPr="0013556F">
        <w:rPr>
          <w:rFonts w:ascii="Georgia" w:hAnsi="Georgia"/>
          <w:b/>
          <w:bCs/>
          <w:color w:val="000000" w:themeColor="text1"/>
        </w:rPr>
        <w:t xml:space="preserve">Dylan, Blake and </w:t>
      </w:r>
      <w:proofErr w:type="spellStart"/>
      <w:r w:rsidRPr="0013556F">
        <w:rPr>
          <w:rFonts w:ascii="Georgia" w:hAnsi="Georgia"/>
          <w:b/>
          <w:bCs/>
          <w:color w:val="000000" w:themeColor="text1"/>
        </w:rPr>
        <w:t>God</w:t>
      </w:r>
      <w:proofErr w:type="spellEnd"/>
      <w:r w:rsidRPr="0013556F">
        <w:rPr>
          <w:rFonts w:ascii="Georgia" w:hAnsi="Georgia"/>
          <w:b/>
          <w:bCs/>
          <w:color w:val="000000" w:themeColor="text1"/>
        </w:rPr>
        <w:t xml:space="preserve">: </w:t>
      </w:r>
      <w:proofErr w:type="spellStart"/>
      <w:r w:rsidRPr="0013556F">
        <w:rPr>
          <w:rFonts w:ascii="Georgia" w:hAnsi="Georgia"/>
          <w:b/>
          <w:bCs/>
          <w:color w:val="000000" w:themeColor="text1"/>
        </w:rPr>
        <w:t>Every</w:t>
      </w:r>
      <w:proofErr w:type="spellEnd"/>
      <w:r w:rsidRPr="0013556F">
        <w:rPr>
          <w:rFonts w:ascii="Georgia" w:hAnsi="Georgia"/>
          <w:b/>
          <w:bCs/>
          <w:color w:val="000000" w:themeColor="text1"/>
        </w:rPr>
        <w:t xml:space="preserve"> Grain of Sand</w:t>
      </w:r>
    </w:p>
    <w:p w14:paraId="0E4239AE" w14:textId="77777777" w:rsidR="0013556F" w:rsidRPr="0013556F" w:rsidRDefault="0013556F" w:rsidP="0013556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</w:rPr>
      </w:pPr>
    </w:p>
    <w:p w14:paraId="16E917DF" w14:textId="5FFFDE07" w:rsidR="0013556F" w:rsidRPr="0013556F" w:rsidRDefault="0013556F" w:rsidP="0013556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i/>
          <w:iCs/>
          <w:color w:val="000000" w:themeColor="text1"/>
        </w:rPr>
      </w:pPr>
      <w:r w:rsidRPr="0013556F">
        <w:rPr>
          <w:rFonts w:ascii="Georgia" w:hAnsi="Georgia"/>
          <w:i/>
          <w:iCs/>
          <w:color w:val="000000" w:themeColor="text1"/>
        </w:rPr>
        <w:t>Shot of Love - 1981</w:t>
      </w:r>
    </w:p>
    <w:p w14:paraId="0F4422BB" w14:textId="77777777" w:rsidR="0013556F" w:rsidRPr="0013556F" w:rsidRDefault="0013556F" w:rsidP="0013556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</w:rPr>
      </w:pPr>
    </w:p>
    <w:p w14:paraId="06B13BBC" w14:textId="3D8448C9" w:rsidR="00547ACA" w:rsidRPr="007B3B3B" w:rsidRDefault="00547ACA" w:rsidP="0013556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7B3B3B">
        <w:rPr>
          <w:rFonts w:ascii="Georgia" w:hAnsi="Georgia"/>
          <w:color w:val="000000" w:themeColor="text1"/>
          <w:sz w:val="22"/>
          <w:szCs w:val="22"/>
        </w:rPr>
        <w:t xml:space="preserve">For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this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song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, Dylan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had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an immediate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influence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and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inspiration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with </w:t>
      </w:r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William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Blake’s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“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  <w:bdr w:val="none" w:sz="0" w:space="0" w:color="auto" w:frame="1"/>
        </w:rPr>
        <w:t>Auguries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  <w:bdr w:val="none" w:sz="0" w:space="0" w:color="auto" w:frame="1"/>
        </w:rPr>
        <w:t xml:space="preserve"> of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  <w:bdr w:val="none" w:sz="0" w:space="0" w:color="auto" w:frame="1"/>
        </w:rPr>
        <w:t>Innocence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  <w:bdr w:val="none" w:sz="0" w:space="0" w:color="auto" w:frame="1"/>
        </w:rPr>
        <w:t>”</w:t>
      </w:r>
    </w:p>
    <w:p w14:paraId="42301013" w14:textId="77777777" w:rsidR="00547ACA" w:rsidRPr="007B3B3B" w:rsidRDefault="00547ACA" w:rsidP="0013556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</w:p>
    <w:p w14:paraId="584D554A" w14:textId="7204EE1F" w:rsidR="00547ACA" w:rsidRPr="007B3B3B" w:rsidRDefault="00547ACA" w:rsidP="0013556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To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see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a world in a grain of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sand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</w:t>
      </w:r>
      <w:r w:rsidRPr="007B3B3B">
        <w:rPr>
          <w:rFonts w:ascii="Georgia" w:hAnsi="Georgia"/>
          <w:color w:val="000000" w:themeColor="text1"/>
          <w:sz w:val="22"/>
          <w:szCs w:val="22"/>
        </w:rPr>
        <w:br/>
      </w:r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And a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heaven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in a wild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flower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</w:t>
      </w:r>
      <w:r w:rsidRPr="007B3B3B">
        <w:rPr>
          <w:rFonts w:ascii="Georgia" w:hAnsi="Georgia"/>
          <w:color w:val="000000" w:themeColor="text1"/>
          <w:sz w:val="22"/>
          <w:szCs w:val="22"/>
        </w:rPr>
        <w:br/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Hold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infinity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in the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palm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of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your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hand,</w:t>
      </w:r>
      <w:r w:rsidRPr="007B3B3B">
        <w:rPr>
          <w:rFonts w:ascii="Georgia" w:hAnsi="Georgia"/>
          <w:color w:val="000000" w:themeColor="text1"/>
          <w:sz w:val="22"/>
          <w:szCs w:val="22"/>
        </w:rPr>
        <w:br/>
      </w:r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And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eternity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in an hou</w:t>
      </w:r>
      <w:r w:rsidRPr="007B3B3B">
        <w:rPr>
          <w:rFonts w:ascii="Georgia" w:hAnsi="Georgia"/>
          <w:color w:val="000000" w:themeColor="text1"/>
          <w:sz w:val="22"/>
          <w:szCs w:val="22"/>
        </w:rPr>
        <w:t>r</w:t>
      </w:r>
    </w:p>
    <w:p w14:paraId="13A68934" w14:textId="38CDA15C" w:rsidR="00C21B5C" w:rsidRPr="007B3B3B" w:rsidRDefault="00C21B5C" w:rsidP="0013556F">
      <w:pPr>
        <w:rPr>
          <w:color w:val="000000" w:themeColor="text1"/>
          <w:sz w:val="20"/>
          <w:szCs w:val="20"/>
        </w:rPr>
      </w:pPr>
    </w:p>
    <w:p w14:paraId="5985B0B3" w14:textId="555C2588" w:rsidR="00547ACA" w:rsidRPr="007B3B3B" w:rsidRDefault="00547ACA" w:rsidP="0013556F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It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can be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read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as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a Christian text.  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It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has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a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confession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, and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Cain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…</w:t>
      </w:r>
      <w:r w:rsidR="007B3B3B"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but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what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Cain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did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was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kill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his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brother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.  So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what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Dylan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>going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highlight w:val="yellow"/>
        </w:rPr>
        <w:t xml:space="preserve"> to do?</w:t>
      </w:r>
      <w:r w:rsidRPr="007B3B3B">
        <w:rPr>
          <w:rFonts w:ascii="Georgia" w:hAnsi="Georgia"/>
          <w:color w:val="000000" w:themeColor="text1"/>
          <w:sz w:val="22"/>
          <w:szCs w:val="22"/>
        </w:rPr>
        <w:t xml:space="preserve">  </w:t>
      </w:r>
    </w:p>
    <w:p w14:paraId="6395CB41" w14:textId="2267B240" w:rsidR="00547ACA" w:rsidRPr="007B3B3B" w:rsidRDefault="00547ACA" w:rsidP="0013556F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Looking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back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we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might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recall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Dylan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became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a Christian in 1978 or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thereabouts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, and </w:t>
      </w:r>
      <w:r w:rsidRPr="007B3B3B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Shot of Love</w:t>
      </w:r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1981.  After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we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get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Infidels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generally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agreed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to be a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return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his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pre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-Christian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vision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of life.  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It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all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seems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suggest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an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ending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of one era, and the opening of a door on the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next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</w:t>
      </w:r>
    </w:p>
    <w:p w14:paraId="25C174DD" w14:textId="63D45E79" w:rsidR="00547ACA" w:rsidRPr="007B3B3B" w:rsidRDefault="00547ACA" w:rsidP="0013556F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7B3B3B">
        <w:rPr>
          <w:rFonts w:ascii="Georgia" w:hAnsi="Georgia"/>
          <w:color w:val="000000" w:themeColor="text1"/>
          <w:sz w:val="22"/>
          <w:szCs w:val="22"/>
        </w:rPr>
        <w:t xml:space="preserve">Blake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wrote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“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We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are led to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believe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a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lie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” and </w:t>
      </w:r>
      <w:proofErr w:type="spellStart"/>
      <w:r w:rsidR="0013556F" w:rsidRPr="007B3B3B">
        <w:rPr>
          <w:rFonts w:ascii="Georgia" w:hAnsi="Georgia"/>
          <w:color w:val="000000" w:themeColor="text1"/>
          <w:sz w:val="22"/>
          <w:szCs w:val="22"/>
        </w:rPr>
        <w:t>maybe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this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beautiful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reflective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song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has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this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notion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at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its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heart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.  Just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consider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the lines</w:t>
      </w:r>
      <w:r w:rsidR="0013556F" w:rsidRPr="007B3B3B">
        <w:rPr>
          <w:rFonts w:ascii="Georgia" w:hAnsi="Georgia"/>
          <w:color w:val="000000" w:themeColor="text1"/>
          <w:sz w:val="22"/>
          <w:szCs w:val="22"/>
        </w:rPr>
        <w:t>:</w:t>
      </w:r>
    </w:p>
    <w:p w14:paraId="09AD014E" w14:textId="4D6AD9B1" w:rsidR="00547ACA" w:rsidRPr="007B3B3B" w:rsidRDefault="00547ACA" w:rsidP="0013556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Sometimes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I turn,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there’s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someone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there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other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times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it’s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only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me</w:t>
      </w:r>
      <w:r w:rsidRPr="007B3B3B">
        <w:rPr>
          <w:rFonts w:ascii="Georgia" w:hAnsi="Georgia"/>
          <w:color w:val="000000" w:themeColor="text1"/>
          <w:sz w:val="22"/>
          <w:szCs w:val="22"/>
        </w:rPr>
        <w:br/>
      </w:r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I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am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hanging</w:t>
      </w:r>
      <w:proofErr w:type="spellEnd"/>
      <w:r w:rsidRPr="007B3B3B">
        <w:rPr>
          <w:rStyle w:val="Enfasicorsivo"/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in the balance of the reality of man</w:t>
      </w:r>
    </w:p>
    <w:p w14:paraId="172E35AB" w14:textId="77777777" w:rsidR="0013556F" w:rsidRPr="007B3B3B" w:rsidRDefault="0013556F" w:rsidP="0013556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  <w:sz w:val="22"/>
          <w:szCs w:val="22"/>
        </w:rPr>
      </w:pPr>
    </w:p>
    <w:p w14:paraId="12538D21" w14:textId="2A59E2BD" w:rsidR="007B3B3B" w:rsidRPr="007B3B3B" w:rsidRDefault="007B3B3B" w:rsidP="0013556F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This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is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an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utterly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beautiful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song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whichever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way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you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read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it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, and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that’s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 xml:space="preserve"> fair </w:t>
      </w:r>
      <w:proofErr w:type="spellStart"/>
      <w:r w:rsidR="00547ACA" w:rsidRPr="007B3B3B">
        <w:rPr>
          <w:rFonts w:ascii="Georgia" w:hAnsi="Georgia"/>
          <w:color w:val="000000" w:themeColor="text1"/>
          <w:sz w:val="22"/>
          <w:szCs w:val="22"/>
        </w:rPr>
        <w:t>enough</w:t>
      </w:r>
      <w:proofErr w:type="spellEnd"/>
      <w:r w:rsidR="00547ACA" w:rsidRPr="007B3B3B">
        <w:rPr>
          <w:rFonts w:ascii="Georgia" w:hAnsi="Georgia"/>
          <w:color w:val="000000" w:themeColor="text1"/>
          <w:sz w:val="22"/>
          <w:szCs w:val="22"/>
        </w:rPr>
        <w:t>.  </w:t>
      </w:r>
    </w:p>
    <w:p w14:paraId="21EB2D25" w14:textId="3ACAD4D4" w:rsidR="00547ACA" w:rsidRPr="007B3B3B" w:rsidRDefault="00547ACA" w:rsidP="0013556F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But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if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one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does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want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to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explore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the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meanings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, I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think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there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are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many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alternatives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here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>.  Dylan</w:t>
      </w:r>
      <w:r w:rsidR="0013556F"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13556F" w:rsidRPr="007B3B3B">
        <w:rPr>
          <w:rFonts w:ascii="Georgia" w:hAnsi="Georgia"/>
          <w:color w:val="000000" w:themeColor="text1"/>
          <w:sz w:val="22"/>
          <w:szCs w:val="22"/>
        </w:rPr>
        <w:t>here</w:t>
      </w:r>
      <w:proofErr w:type="spellEnd"/>
      <w:r w:rsidR="0013556F"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13556F" w:rsidRPr="007B3B3B">
        <w:rPr>
          <w:rFonts w:ascii="Georgia" w:hAnsi="Georgia"/>
          <w:color w:val="000000" w:themeColor="text1"/>
          <w:sz w:val="22"/>
          <w:szCs w:val="22"/>
        </w:rPr>
        <w:t>was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i/>
          <w:iCs/>
          <w:color w:val="000000" w:themeColor="text1"/>
          <w:sz w:val="22"/>
          <w:szCs w:val="22"/>
        </w:rPr>
        <w:t>gazing</w:t>
      </w:r>
      <w:proofErr w:type="spellEnd"/>
      <w:r w:rsidRPr="007B3B3B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i/>
          <w:iCs/>
          <w:color w:val="000000" w:themeColor="text1"/>
          <w:sz w:val="22"/>
          <w:szCs w:val="22"/>
        </w:rPr>
        <w:t>into</w:t>
      </w:r>
      <w:proofErr w:type="spellEnd"/>
      <w:r w:rsidRPr="007B3B3B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 the </w:t>
      </w:r>
      <w:proofErr w:type="spellStart"/>
      <w:r w:rsidRPr="007B3B3B">
        <w:rPr>
          <w:rFonts w:ascii="Georgia" w:hAnsi="Georgia"/>
          <w:i/>
          <w:iCs/>
          <w:color w:val="000000" w:themeColor="text1"/>
          <w:sz w:val="22"/>
          <w:szCs w:val="22"/>
        </w:rPr>
        <w:t>doorway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not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just of </w:t>
      </w:r>
      <w:proofErr w:type="spellStart"/>
      <w:r w:rsidRPr="007B3B3B">
        <w:rPr>
          <w:rFonts w:ascii="Georgia" w:hAnsi="Georgia"/>
          <w:i/>
          <w:iCs/>
          <w:color w:val="000000" w:themeColor="text1"/>
          <w:sz w:val="22"/>
          <w:szCs w:val="22"/>
        </w:rPr>
        <w:t>temptation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but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of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his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7B3B3B">
        <w:rPr>
          <w:rFonts w:ascii="Georgia" w:hAnsi="Georgia"/>
          <w:color w:val="000000" w:themeColor="text1"/>
          <w:sz w:val="22"/>
          <w:szCs w:val="22"/>
        </w:rPr>
        <w:t>own</w:t>
      </w:r>
      <w:proofErr w:type="spellEnd"/>
      <w:r w:rsidRPr="007B3B3B">
        <w:rPr>
          <w:rFonts w:ascii="Georgia" w:hAnsi="Georgia"/>
          <w:color w:val="000000" w:themeColor="text1"/>
          <w:sz w:val="22"/>
          <w:szCs w:val="22"/>
        </w:rPr>
        <w:t xml:space="preserve"> future.</w:t>
      </w:r>
    </w:p>
    <w:p w14:paraId="16BAB7B0" w14:textId="77777777" w:rsidR="0013556F" w:rsidRPr="007B3B3B" w:rsidRDefault="0013556F" w:rsidP="007B3B3B">
      <w:pPr>
        <w:shd w:val="clear" w:color="auto" w:fill="FFFFFF"/>
        <w:spacing w:line="240" w:lineRule="auto"/>
        <w:ind w:left="2835"/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</w:pP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In the time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confession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, in the hour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deepest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need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When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pool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tears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beneath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feet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flood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newborn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seed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There's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a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dying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voice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within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me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reaching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out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somewhere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Toiling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in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danger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and in the morals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despair</w:t>
      </w:r>
      <w:proofErr w:type="spellEnd"/>
    </w:p>
    <w:p w14:paraId="1425A0C6" w14:textId="46719EF9" w:rsidR="0013556F" w:rsidRPr="007B3B3B" w:rsidRDefault="0013556F" w:rsidP="007B3B3B">
      <w:pPr>
        <w:shd w:val="clear" w:color="auto" w:fill="FFFFFF"/>
        <w:spacing w:line="240" w:lineRule="auto"/>
        <w:ind w:left="2835"/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</w:pP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Don't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have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inclination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to look back on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any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mistake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Like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Cain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, I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now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behold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this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chain of events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that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 must break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In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fury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the moment I can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see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Master's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hand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In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leaf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that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trembles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, in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grain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sand</w:t>
      </w:r>
      <w:proofErr w:type="spellEnd"/>
    </w:p>
    <w:p w14:paraId="02958A80" w14:textId="77777777" w:rsidR="0013556F" w:rsidRPr="007B3B3B" w:rsidRDefault="0013556F" w:rsidP="007B3B3B">
      <w:pPr>
        <w:shd w:val="clear" w:color="auto" w:fill="FFFFFF"/>
        <w:spacing w:line="240" w:lineRule="auto"/>
        <w:ind w:left="2835"/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</w:pP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Oh,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flowers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indulgence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and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weeds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yesteryear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Like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criminals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,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they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have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choked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breath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conscience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and good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cheer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And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sun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beat down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upon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steps of time to light the way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To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ease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pain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idleness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and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memory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decay</w:t>
      </w:r>
      <w:proofErr w:type="spellEnd"/>
    </w:p>
    <w:p w14:paraId="3DEEF750" w14:textId="77777777" w:rsidR="0013556F" w:rsidRPr="007B3B3B" w:rsidRDefault="0013556F" w:rsidP="007B3B3B">
      <w:pPr>
        <w:shd w:val="clear" w:color="auto" w:fill="FFFFFF"/>
        <w:spacing w:line="240" w:lineRule="auto"/>
        <w:ind w:left="2835"/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</w:pP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I gaze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into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doorway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temptation's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angry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flame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And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time I pass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that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way I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always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hear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name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Then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onward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journey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 come to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understand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That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hair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numbered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like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grain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sand</w:t>
      </w:r>
      <w:proofErr w:type="spellEnd"/>
    </w:p>
    <w:p w14:paraId="1392955B" w14:textId="77777777" w:rsidR="0013556F" w:rsidRPr="007B3B3B" w:rsidRDefault="0013556F" w:rsidP="007B3B3B">
      <w:pPr>
        <w:shd w:val="clear" w:color="auto" w:fill="FFFFFF"/>
        <w:spacing w:line="240" w:lineRule="auto"/>
        <w:ind w:left="2835"/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</w:pP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I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have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gone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from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rags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to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riches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in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sorrow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the night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In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violence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a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summer's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dream, in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chill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a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wintery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light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In the bitter dance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loneliness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fading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into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space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In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broken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mirror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innocence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on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each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forgotten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face</w:t>
      </w:r>
    </w:p>
    <w:p w14:paraId="79786DA4" w14:textId="39CA22D0" w:rsidR="0013556F" w:rsidRPr="007B3B3B" w:rsidRDefault="0013556F" w:rsidP="007B3B3B">
      <w:pPr>
        <w:shd w:val="clear" w:color="auto" w:fill="FFFFFF"/>
        <w:spacing w:after="0" w:line="240" w:lineRule="auto"/>
        <w:ind w:left="2835"/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</w:pP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I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hear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ancient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footsteps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like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motion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of the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sea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Sometimes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 turn,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there's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someone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there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, </w:t>
      </w:r>
      <w:proofErr w:type="spellStart"/>
      <w:r w:rsidR="0027581D"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other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times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it's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only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me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I'm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hanging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in the balance of a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perfect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finished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plan</w:t>
      </w:r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br/>
        <w:t xml:space="preserve">Like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sparrow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falling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, like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every</w:t>
      </w:r>
      <w:proofErr w:type="spellEnd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 xml:space="preserve"> grain of </w:t>
      </w:r>
      <w:proofErr w:type="spellStart"/>
      <w:r w:rsidRPr="007B3B3B">
        <w:rPr>
          <w:rFonts w:ascii="Georgia" w:eastAsia="Times New Roman" w:hAnsi="Georgia" w:cs="Arial"/>
          <w:i/>
          <w:iCs/>
          <w:color w:val="202124"/>
          <w:sz w:val="20"/>
          <w:szCs w:val="20"/>
          <w:lang w:eastAsia="it-IT"/>
        </w:rPr>
        <w:t>sand</w:t>
      </w:r>
      <w:proofErr w:type="spellEnd"/>
    </w:p>
    <w:p w14:paraId="7EA6A8A3" w14:textId="77777777" w:rsidR="0013556F" w:rsidRDefault="0013556F" w:rsidP="0013556F"/>
    <w:sectPr w:rsidR="0013556F" w:rsidSect="007B3B3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A"/>
    <w:rsid w:val="0013556F"/>
    <w:rsid w:val="0027581D"/>
    <w:rsid w:val="00547ACA"/>
    <w:rsid w:val="007B3B3B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5CE2"/>
  <w15:chartTrackingRefBased/>
  <w15:docId w15:val="{13F70B10-5636-4D20-BCB2-DFF59F1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7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7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2</cp:revision>
  <dcterms:created xsi:type="dcterms:W3CDTF">2021-04-18T15:35:00Z</dcterms:created>
  <dcterms:modified xsi:type="dcterms:W3CDTF">2021-05-06T15:52:00Z</dcterms:modified>
</cp:coreProperties>
</file>